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65DA" w14:textId="77777777" w:rsidR="002948E4" w:rsidRDefault="002948E4" w:rsidP="002948E4">
      <w:pPr>
        <w:widowControl w:val="0"/>
        <w:autoSpaceDE w:val="0"/>
        <w:autoSpaceDN w:val="0"/>
        <w:adjustRightInd w:val="0"/>
        <w:spacing w:before="62" w:after="0" w:line="240" w:lineRule="auto"/>
        <w:ind w:firstLine="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COURT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COMMON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PLEAS </w:t>
      </w:r>
    </w:p>
    <w:p w14:paraId="4A36189B" w14:textId="77777777" w:rsidR="002948E4" w:rsidRDefault="002948E4" w:rsidP="002948E4">
      <w:pPr>
        <w:widowControl w:val="0"/>
        <w:autoSpaceDE w:val="0"/>
        <w:autoSpaceDN w:val="0"/>
        <w:adjustRightInd w:val="0"/>
        <w:spacing w:before="62" w:after="0" w:line="240" w:lineRule="auto"/>
        <w:ind w:firstLine="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DIVISION OF DOM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 xml:space="preserve">STIC RELATIONS </w:t>
      </w:r>
    </w:p>
    <w:p w14:paraId="51981244" w14:textId="303707E1" w:rsidR="002948E4" w:rsidRDefault="002948E4" w:rsidP="002948E4">
      <w:pPr>
        <w:widowControl w:val="0"/>
        <w:autoSpaceDE w:val="0"/>
        <w:autoSpaceDN w:val="0"/>
        <w:adjustRightInd w:val="0"/>
        <w:spacing w:before="62" w:after="0" w:line="240" w:lineRule="auto"/>
        <w:ind w:firstLine="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CLERMONT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COUNT</w:t>
      </w:r>
      <w:r>
        <w:rPr>
          <w:rFonts w:ascii="Arial" w:hAnsi="Arial" w:cs="Arial"/>
          <w:b/>
          <w:bCs/>
          <w:spacing w:val="1"/>
        </w:rPr>
        <w:t>Y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OHIO</w:t>
      </w:r>
    </w:p>
    <w:p w14:paraId="27D43244" w14:textId="77777777" w:rsidR="002948E4" w:rsidRDefault="002948E4" w:rsidP="002948E4">
      <w:pPr>
        <w:widowControl w:val="0"/>
        <w:autoSpaceDE w:val="0"/>
        <w:autoSpaceDN w:val="0"/>
        <w:adjustRightInd w:val="0"/>
        <w:spacing w:before="62" w:after="0" w:line="240" w:lineRule="auto"/>
        <w:ind w:firstLine="1"/>
        <w:jc w:val="center"/>
        <w:rPr>
          <w:rFonts w:ascii="Arial" w:hAnsi="Arial" w:cs="Arial"/>
        </w:rPr>
      </w:pPr>
    </w:p>
    <w:p w14:paraId="0E0ADB9F" w14:textId="77777777" w:rsidR="002948E4" w:rsidRDefault="002948E4" w:rsidP="000559C2">
      <w:pPr>
        <w:tabs>
          <w:tab w:val="left" w:pos="3600"/>
          <w:tab w:val="left" w:pos="5040"/>
          <w:tab w:val="lef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1F79FB28" w14:textId="1AB432BA" w:rsidR="000559C2" w:rsidRPr="000559C2" w:rsidRDefault="000559C2" w:rsidP="000559C2">
      <w:pPr>
        <w:tabs>
          <w:tab w:val="left" w:pos="3600"/>
          <w:tab w:val="left" w:pos="5040"/>
          <w:tab w:val="lef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0559C2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 w:rsidRPr="000559C2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 xml:space="preserve">Case Number: </w:t>
      </w:r>
      <w:r w:rsidRPr="000559C2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25A4F41E" w14:textId="77777777" w:rsidR="000559C2" w:rsidRPr="000559C2" w:rsidRDefault="000559C2" w:rsidP="00055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559C2">
        <w:rPr>
          <w:rFonts w:ascii="Arial" w:eastAsia="Times New Roman" w:hAnsi="Arial" w:cs="Arial"/>
          <w:kern w:val="0"/>
          <w:sz w:val="22"/>
          <w:szCs w:val="22"/>
          <w14:ligatures w14:val="none"/>
        </w:rPr>
        <w:t>Plaintiff/Petitioner</w:t>
      </w:r>
    </w:p>
    <w:p w14:paraId="4435DA6C" w14:textId="77777777" w:rsidR="000559C2" w:rsidRPr="000559C2" w:rsidRDefault="000559C2" w:rsidP="00055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1092B90" w14:textId="7D690111" w:rsidR="000559C2" w:rsidRPr="000559C2" w:rsidRDefault="000559C2" w:rsidP="000559C2">
      <w:pPr>
        <w:tabs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559C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Vs </w:t>
      </w:r>
      <w:r w:rsidRPr="000559C2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0559C2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NOTICE OF INTENT TO RELOCATE</w:t>
      </w:r>
    </w:p>
    <w:p w14:paraId="37D91458" w14:textId="31DE68C2" w:rsidR="000559C2" w:rsidRPr="000559C2" w:rsidRDefault="000559C2" w:rsidP="000559C2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0559C2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0559C2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WITHIN CLERMONT COUNTY</w:t>
      </w:r>
    </w:p>
    <w:p w14:paraId="1DEE566D" w14:textId="77777777" w:rsidR="000559C2" w:rsidRPr="000559C2" w:rsidRDefault="000559C2" w:rsidP="000559C2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0559C2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5B7660FF" w14:textId="70425474" w:rsidR="000559C2" w:rsidRDefault="000559C2" w:rsidP="00055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559C2">
        <w:rPr>
          <w:rFonts w:ascii="Arial" w:eastAsia="Times New Roman" w:hAnsi="Arial" w:cs="Arial"/>
          <w:kern w:val="0"/>
          <w:sz w:val="22"/>
          <w:szCs w:val="22"/>
          <w14:ligatures w14:val="none"/>
        </w:rPr>
        <w:t>Defendant/Petitioner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/Respondent</w:t>
      </w:r>
    </w:p>
    <w:p w14:paraId="21F697AF" w14:textId="77777777" w:rsidR="000559C2" w:rsidRDefault="000559C2" w:rsidP="00055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E7A1EB8" w14:textId="580CA1B8" w:rsidR="000559C2" w:rsidRDefault="000559C2" w:rsidP="00055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0D944584" w14:textId="234F5220" w:rsidR="000559C2" w:rsidRDefault="000559C2" w:rsidP="00055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Address</w:t>
      </w:r>
    </w:p>
    <w:p w14:paraId="2130641F" w14:textId="77777777" w:rsidR="000559C2" w:rsidRDefault="000559C2" w:rsidP="00055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4B1C719" w14:textId="475B0B1D" w:rsidR="000559C2" w:rsidRDefault="000559C2" w:rsidP="00055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6E86B6E2" w14:textId="455BEC97" w:rsidR="000559C2" w:rsidRPr="000559C2" w:rsidRDefault="000559C2" w:rsidP="00055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City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>ST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>Zip</w:t>
      </w:r>
    </w:p>
    <w:p w14:paraId="6CFA5006" w14:textId="77777777" w:rsidR="000559C2" w:rsidRDefault="000559C2" w:rsidP="000559C2"/>
    <w:p w14:paraId="0BEAD6BE" w14:textId="77777777" w:rsidR="000559C2" w:rsidRPr="000559C2" w:rsidRDefault="000559C2" w:rsidP="000559C2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559C2">
        <w:rPr>
          <w:rFonts w:ascii="Arial" w:eastAsia="Times New Roman" w:hAnsi="Arial" w:cs="Arial"/>
          <w:kern w:val="0"/>
          <w:sz w:val="22"/>
          <w:szCs w:val="22"/>
          <w14:ligatures w14:val="none"/>
        </w:rPr>
        <w:t>This form must be filed with the Clerk of Courts 60 days prior to your move from your current address to any other address WITHIN Clermont County, Ohio.</w:t>
      </w:r>
    </w:p>
    <w:p w14:paraId="4B3CEB66" w14:textId="1DFF2B67" w:rsidR="000559C2" w:rsidRDefault="000559C2" w:rsidP="000559C2">
      <w:r>
        <w:t xml:space="preserve">I am </w:t>
      </w:r>
      <w:proofErr w:type="gramStart"/>
      <w:r>
        <w:t>a parent</w:t>
      </w:r>
      <w:proofErr w:type="gramEnd"/>
      <w:r>
        <w:t xml:space="preserve"> of the following minor child(ren):</w:t>
      </w:r>
    </w:p>
    <w:p w14:paraId="02962211" w14:textId="3834EAAD" w:rsidR="000559C2" w:rsidRDefault="000559C2" w:rsidP="002948E4">
      <w:pPr>
        <w:pStyle w:val="NoSpacing"/>
        <w:rPr>
          <w:u w:val="single"/>
        </w:rPr>
      </w:pPr>
      <w:r>
        <w:t>Name: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 </w:t>
      </w:r>
      <w:r>
        <w:tab/>
        <w:t xml:space="preserve"> Date of Birth: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B8D5C1" w14:textId="77777777" w:rsidR="002948E4" w:rsidRDefault="002948E4" w:rsidP="002948E4">
      <w:pPr>
        <w:pStyle w:val="NoSpacing"/>
      </w:pPr>
    </w:p>
    <w:p w14:paraId="10176B04" w14:textId="77777777" w:rsidR="000559C2" w:rsidRDefault="000559C2" w:rsidP="002948E4">
      <w:pPr>
        <w:pStyle w:val="NoSpacing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 </w:t>
      </w:r>
      <w:r>
        <w:tab/>
        <w:t xml:space="preserve"> Date of Birth: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5345FB" w14:textId="77777777" w:rsidR="002948E4" w:rsidRDefault="002948E4" w:rsidP="002948E4">
      <w:pPr>
        <w:pStyle w:val="NoSpacing"/>
      </w:pPr>
    </w:p>
    <w:p w14:paraId="6D712496" w14:textId="77777777" w:rsidR="000559C2" w:rsidRDefault="000559C2" w:rsidP="002948E4">
      <w:pPr>
        <w:pStyle w:val="NoSpacing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 </w:t>
      </w:r>
      <w:r>
        <w:tab/>
        <w:t xml:space="preserve"> Date of Birth: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F59A13" w14:textId="77777777" w:rsidR="002948E4" w:rsidRDefault="002948E4" w:rsidP="000559C2"/>
    <w:p w14:paraId="698B294E" w14:textId="7103C6FC" w:rsidR="000559C2" w:rsidRDefault="000559C2" w:rsidP="000559C2">
      <w:r>
        <w:t>I intend to relocate from: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</w:p>
    <w:p w14:paraId="4717BA0E" w14:textId="5924DD04" w:rsidR="000559C2" w:rsidRDefault="000559C2" w:rsidP="000559C2">
      <w:r>
        <w:t>(present address)</w:t>
      </w:r>
      <w:r>
        <w:tab/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0C23F0" w14:textId="77777777" w:rsidR="000559C2" w:rsidRDefault="000559C2" w:rsidP="000559C2">
      <w:r>
        <w:t>to:</w:t>
      </w:r>
    </w:p>
    <w:p w14:paraId="74499123" w14:textId="66E5E842" w:rsidR="000559C2" w:rsidRPr="000559C2" w:rsidRDefault="000559C2" w:rsidP="000559C2">
      <w:pPr>
        <w:rPr>
          <w:u w:val="single"/>
        </w:rPr>
      </w:pPr>
      <w:r>
        <w:t>(new address)</w:t>
      </w:r>
      <w:r>
        <w:tab/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6E690" w14:textId="4BD05C62" w:rsidR="000559C2" w:rsidRDefault="000559C2" w:rsidP="002948E4">
      <w:pPr>
        <w:pStyle w:val="NoSpacing"/>
        <w:rPr>
          <w:b/>
          <w:bCs/>
        </w:rPr>
      </w:pPr>
      <w:r w:rsidRPr="002948E4">
        <w:rPr>
          <w:b/>
          <w:bCs/>
        </w:rPr>
        <w:t>IF EITHER PARENT BELIEVES THIS MOVE REQUIRES A CHANGE IN THE PARENTING</w:t>
      </w:r>
      <w:r w:rsidRPr="002948E4">
        <w:rPr>
          <w:b/>
          <w:bCs/>
        </w:rPr>
        <w:t xml:space="preserve"> </w:t>
      </w:r>
      <w:r w:rsidRPr="002948E4">
        <w:rPr>
          <w:b/>
          <w:bCs/>
        </w:rPr>
        <w:t>TIME OR THE RESIDENTIAL PARENT STATUS, IT IS THE RESPONSIBILITY OF THE PARENT TO FILE A MOTION FOR REVIEW OF PARENTING TIME. IF YOU DO NOT WANT YOUR</w:t>
      </w:r>
      <w:r w:rsidRPr="002948E4">
        <w:rPr>
          <w:b/>
          <w:bCs/>
        </w:rPr>
        <w:t xml:space="preserve"> </w:t>
      </w:r>
      <w:r w:rsidRPr="002948E4">
        <w:rPr>
          <w:b/>
          <w:bCs/>
        </w:rPr>
        <w:t>ADDRESS RELEASED TO YOUR FORMER SPOUSE, CHECK HERE, COMPLETE THE</w:t>
      </w:r>
      <w:r w:rsidRPr="002948E4">
        <w:rPr>
          <w:b/>
          <w:bCs/>
        </w:rPr>
        <w:t xml:space="preserve"> </w:t>
      </w:r>
      <w:r w:rsidRPr="002948E4">
        <w:rPr>
          <w:b/>
          <w:bCs/>
        </w:rPr>
        <w:t xml:space="preserve">SUPPLEMENTAL AFFIDAVIT, FILL OUT MOTION REQUESTING DOCUMENTS NOT BE ON </w:t>
      </w:r>
      <w:proofErr w:type="gramStart"/>
      <w:r w:rsidRPr="002948E4">
        <w:rPr>
          <w:b/>
          <w:bCs/>
        </w:rPr>
        <w:t>INTERNET(</w:t>
      </w:r>
      <w:proofErr w:type="gramEnd"/>
      <w:r w:rsidRPr="002948E4">
        <w:rPr>
          <w:b/>
          <w:bCs/>
        </w:rPr>
        <w:t>FORM DR-113) AND</w:t>
      </w:r>
      <w:r w:rsidRPr="002948E4">
        <w:rPr>
          <w:b/>
          <w:bCs/>
        </w:rPr>
        <w:t xml:space="preserve"> </w:t>
      </w:r>
      <w:r w:rsidR="002948E4" w:rsidRPr="002948E4">
        <w:rPr>
          <w:b/>
          <w:bCs/>
        </w:rPr>
        <w:t>ORDER (FORM DR-114).</w:t>
      </w:r>
    </w:p>
    <w:p w14:paraId="4AA39A38" w14:textId="77777777" w:rsidR="002948E4" w:rsidRDefault="002948E4" w:rsidP="002948E4">
      <w:pPr>
        <w:pStyle w:val="NoSpacing"/>
        <w:rPr>
          <w:b/>
          <w:bCs/>
        </w:rPr>
      </w:pPr>
    </w:p>
    <w:p w14:paraId="0740F583" w14:textId="77777777" w:rsidR="002948E4" w:rsidRPr="002948E4" w:rsidRDefault="002948E4" w:rsidP="002948E4">
      <w:pPr>
        <w:pStyle w:val="NoSpacing"/>
        <w:rPr>
          <w:b/>
          <w:bCs/>
        </w:rPr>
      </w:pPr>
    </w:p>
    <w:p w14:paraId="12DE9539" w14:textId="297FF670" w:rsidR="000559C2" w:rsidRPr="002948E4" w:rsidRDefault="000559C2" w:rsidP="002948E4">
      <w:pPr>
        <w:pStyle w:val="NoSpacing"/>
        <w:rPr>
          <w:b/>
          <w:bCs/>
        </w:rPr>
      </w:pPr>
      <w:r w:rsidRPr="002948E4">
        <w:rPr>
          <w:b/>
          <w:bCs/>
          <w:u w:val="single"/>
        </w:rPr>
        <w:lastRenderedPageBreak/>
        <w:t xml:space="preserve">          </w:t>
      </w:r>
      <w:r w:rsidRPr="002948E4">
        <w:rPr>
          <w:b/>
          <w:bCs/>
        </w:rPr>
        <w:t xml:space="preserve"> </w:t>
      </w:r>
      <w:r w:rsidRPr="002948E4">
        <w:rPr>
          <w:b/>
          <w:bCs/>
        </w:rPr>
        <w:t>DO NOT RELEASE MY ADDRESS TO FORMER SPOUSE (SEE ATTACHED AFFIDAVIT)</w:t>
      </w:r>
    </w:p>
    <w:p w14:paraId="6095BEB8" w14:textId="77777777" w:rsidR="002948E4" w:rsidRPr="002948E4" w:rsidRDefault="002948E4" w:rsidP="002948E4">
      <w:pPr>
        <w:pStyle w:val="NoSpacing"/>
        <w:rPr>
          <w:b/>
          <w:bCs/>
        </w:rPr>
      </w:pPr>
    </w:p>
    <w:p w14:paraId="000F66AE" w14:textId="016025C6" w:rsidR="000559C2" w:rsidRPr="002948E4" w:rsidRDefault="000559C2" w:rsidP="002948E4">
      <w:pPr>
        <w:pStyle w:val="NoSpacing"/>
        <w:rPr>
          <w:b/>
          <w:bCs/>
        </w:rPr>
      </w:pPr>
      <w:r w:rsidRPr="002948E4">
        <w:rPr>
          <w:b/>
          <w:bCs/>
        </w:rPr>
        <w:t xml:space="preserve">IF YOU HAVE NOT MARKED THE SPACE ABOVE AND PROVIDED A SUPPLEMENTAL AFFIDAVIT, YOUR ADDRESS WILL BE RELEASED TO YOUR FORMER SPOUSE. </w:t>
      </w:r>
    </w:p>
    <w:p w14:paraId="1FAECA35" w14:textId="77777777" w:rsidR="002948E4" w:rsidRDefault="002948E4" w:rsidP="002948E4">
      <w:pPr>
        <w:pStyle w:val="NoSpacing"/>
      </w:pPr>
    </w:p>
    <w:p w14:paraId="0C045DCE" w14:textId="4705CC57" w:rsidR="000559C2" w:rsidRDefault="000559C2" w:rsidP="000559C2">
      <w:pPr>
        <w:pStyle w:val="NoSpacing"/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2C7566" w14:textId="2C8C4284" w:rsidR="000559C2" w:rsidRPr="000559C2" w:rsidRDefault="000559C2" w:rsidP="000559C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Signature of Party</w:t>
      </w:r>
    </w:p>
    <w:p w14:paraId="5A6C366E" w14:textId="77777777" w:rsidR="000559C2" w:rsidRDefault="000559C2" w:rsidP="000559C2"/>
    <w:p w14:paraId="04710244" w14:textId="77777777" w:rsidR="000559C2" w:rsidRPr="000559C2" w:rsidRDefault="000559C2" w:rsidP="000559C2">
      <w:pPr>
        <w:jc w:val="center"/>
        <w:rPr>
          <w:b/>
          <w:bCs/>
        </w:rPr>
      </w:pPr>
      <w:r w:rsidRPr="000559C2">
        <w:rPr>
          <w:b/>
          <w:bCs/>
        </w:rPr>
        <w:t>INSTRUCTIONS TO THE CLERK:</w:t>
      </w:r>
    </w:p>
    <w:p w14:paraId="7E70982E" w14:textId="77777777" w:rsidR="000559C2" w:rsidRDefault="000559C2" w:rsidP="000559C2"/>
    <w:p w14:paraId="408B26BB" w14:textId="13399C69" w:rsidR="000559C2" w:rsidRDefault="000559C2" w:rsidP="000559C2">
      <w:r>
        <w:t xml:space="preserve">The Clerk of Courts shall serve this notice on </w:t>
      </w:r>
      <w:r w:rsidRPr="000559C2">
        <w:rPr>
          <w:u w:val="single"/>
        </w:rPr>
        <w:tab/>
      </w:r>
      <w:r w:rsidRPr="000559C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by regular U.S. Mail at the above address.</w:t>
      </w:r>
    </w:p>
    <w:p w14:paraId="35599DE4" w14:textId="77777777" w:rsidR="000559C2" w:rsidRDefault="000559C2" w:rsidP="000559C2"/>
    <w:p w14:paraId="3624C4E4" w14:textId="77777777" w:rsidR="000C2A40" w:rsidRDefault="000C2A40"/>
    <w:sectPr w:rsidR="000C2A40" w:rsidSect="002948E4">
      <w:footerReference w:type="default" r:id="rId6"/>
      <w:headerReference w:type="first" r:id="rId7"/>
      <w:footerReference w:type="first" r:id="rId8"/>
      <w:pgSz w:w="12240" w:h="15840"/>
      <w:pgMar w:top="1260" w:right="1440" w:bottom="1440" w:left="1440" w:header="576" w:footer="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D827" w14:textId="77777777" w:rsidR="00754AD1" w:rsidRDefault="00754AD1" w:rsidP="000559C2">
      <w:pPr>
        <w:spacing w:after="0" w:line="240" w:lineRule="auto"/>
      </w:pPr>
      <w:r>
        <w:separator/>
      </w:r>
    </w:p>
  </w:endnote>
  <w:endnote w:type="continuationSeparator" w:id="0">
    <w:p w14:paraId="5A5551EA" w14:textId="77777777" w:rsidR="00754AD1" w:rsidRDefault="00754AD1" w:rsidP="0005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E197" w14:textId="5F57BAFB" w:rsidR="002948E4" w:rsidRPr="002948E4" w:rsidRDefault="002948E4" w:rsidP="002948E4">
    <w:pPr>
      <w:pStyle w:val="Footer"/>
      <w:rPr>
        <w:rFonts w:ascii="Arial" w:hAnsi="Arial" w:cs="Arial"/>
        <w:sz w:val="20"/>
        <w:szCs w:val="20"/>
      </w:rPr>
    </w:pPr>
    <w:r w:rsidRPr="002948E4">
      <w:rPr>
        <w:rFonts w:ascii="Arial" w:hAnsi="Arial" w:cs="Arial"/>
        <w:sz w:val="20"/>
        <w:szCs w:val="20"/>
      </w:rPr>
      <w:t>DR-802</w:t>
    </w:r>
    <w:r w:rsidRPr="002948E4">
      <w:rPr>
        <w:rFonts w:ascii="Arial" w:hAnsi="Arial" w:cs="Arial"/>
        <w:sz w:val="20"/>
        <w:szCs w:val="20"/>
      </w:rPr>
      <w:tab/>
    </w:r>
    <w:r w:rsidRPr="002948E4">
      <w:rPr>
        <w:rFonts w:ascii="Arial" w:hAnsi="Arial" w:cs="Arial"/>
        <w:sz w:val="20"/>
        <w:szCs w:val="20"/>
      </w:rPr>
      <w:tab/>
      <w:t>Rev. 04/26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A932" w14:textId="1B900E95" w:rsidR="000559C2" w:rsidRPr="000559C2" w:rsidRDefault="000559C2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DR-802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Rev. 04/26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10BF" w14:textId="77777777" w:rsidR="00754AD1" w:rsidRDefault="00754AD1" w:rsidP="000559C2">
      <w:pPr>
        <w:spacing w:after="0" w:line="240" w:lineRule="auto"/>
      </w:pPr>
      <w:r>
        <w:separator/>
      </w:r>
    </w:p>
  </w:footnote>
  <w:footnote w:type="continuationSeparator" w:id="0">
    <w:p w14:paraId="034AEE16" w14:textId="77777777" w:rsidR="00754AD1" w:rsidRDefault="00754AD1" w:rsidP="0005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4582" w14:textId="77777777" w:rsidR="000559C2" w:rsidRDefault="000559C2" w:rsidP="000559C2">
    <w:pPr>
      <w:widowControl w:val="0"/>
      <w:autoSpaceDE w:val="0"/>
      <w:autoSpaceDN w:val="0"/>
      <w:adjustRightInd w:val="0"/>
      <w:spacing w:before="62" w:after="0" w:line="240" w:lineRule="auto"/>
      <w:ind w:right="270" w:firstLine="1"/>
      <w:jc w:val="center"/>
      <w:rPr>
        <w:rFonts w:ascii="Arial" w:hAnsi="Arial" w:cs="Arial"/>
        <w:b/>
        <w:bCs/>
      </w:rPr>
    </w:pPr>
    <w:r w:rsidRPr="00C60390">
      <w:rPr>
        <w:rFonts w:ascii="Arial" w:hAnsi="Arial" w:cs="Arial"/>
        <w:b/>
        <w:bCs/>
      </w:rPr>
      <w:t>COURT</w:t>
    </w:r>
    <w:r w:rsidRPr="00C60390">
      <w:rPr>
        <w:rFonts w:ascii="Arial" w:hAnsi="Arial" w:cs="Arial"/>
        <w:b/>
        <w:bCs/>
        <w:spacing w:val="1"/>
      </w:rPr>
      <w:t xml:space="preserve"> </w:t>
    </w:r>
    <w:r w:rsidRPr="00C60390">
      <w:rPr>
        <w:rFonts w:ascii="Arial" w:hAnsi="Arial" w:cs="Arial"/>
        <w:b/>
        <w:bCs/>
      </w:rPr>
      <w:t>OF</w:t>
    </w:r>
    <w:r w:rsidRPr="00C60390">
      <w:rPr>
        <w:rFonts w:ascii="Arial" w:hAnsi="Arial" w:cs="Arial"/>
        <w:b/>
        <w:bCs/>
        <w:spacing w:val="1"/>
      </w:rPr>
      <w:t xml:space="preserve"> </w:t>
    </w:r>
    <w:r w:rsidRPr="00C60390">
      <w:rPr>
        <w:rFonts w:ascii="Arial" w:hAnsi="Arial" w:cs="Arial"/>
        <w:b/>
        <w:bCs/>
      </w:rPr>
      <w:t>COMMON</w:t>
    </w:r>
    <w:r w:rsidRPr="00C60390">
      <w:rPr>
        <w:rFonts w:ascii="Arial" w:hAnsi="Arial" w:cs="Arial"/>
        <w:b/>
        <w:bCs/>
        <w:spacing w:val="1"/>
      </w:rPr>
      <w:t xml:space="preserve"> </w:t>
    </w:r>
    <w:r w:rsidRPr="00C60390">
      <w:rPr>
        <w:rFonts w:ascii="Arial" w:hAnsi="Arial" w:cs="Arial"/>
        <w:b/>
        <w:bCs/>
      </w:rPr>
      <w:t xml:space="preserve">PLEAS </w:t>
    </w:r>
  </w:p>
  <w:p w14:paraId="123F8A2B" w14:textId="70B7F38C" w:rsidR="000559C2" w:rsidRDefault="000559C2" w:rsidP="000559C2">
    <w:pPr>
      <w:widowControl w:val="0"/>
      <w:autoSpaceDE w:val="0"/>
      <w:autoSpaceDN w:val="0"/>
      <w:adjustRightInd w:val="0"/>
      <w:spacing w:before="62" w:after="0" w:line="240" w:lineRule="auto"/>
      <w:ind w:right="270" w:firstLine="1"/>
      <w:jc w:val="center"/>
      <w:rPr>
        <w:rFonts w:ascii="Arial" w:hAnsi="Arial" w:cs="Arial"/>
        <w:b/>
        <w:bCs/>
      </w:rPr>
    </w:pPr>
    <w:r w:rsidRPr="00C60390">
      <w:rPr>
        <w:rFonts w:ascii="Arial" w:hAnsi="Arial" w:cs="Arial"/>
        <w:b/>
        <w:bCs/>
      </w:rPr>
      <w:t>DIVISION OF DOM</w:t>
    </w:r>
    <w:r w:rsidRPr="00C60390">
      <w:rPr>
        <w:rFonts w:ascii="Arial" w:hAnsi="Arial" w:cs="Arial"/>
        <w:b/>
        <w:bCs/>
        <w:spacing w:val="-2"/>
      </w:rPr>
      <w:t>E</w:t>
    </w:r>
    <w:r w:rsidRPr="00C60390">
      <w:rPr>
        <w:rFonts w:ascii="Arial" w:hAnsi="Arial" w:cs="Arial"/>
        <w:b/>
        <w:bCs/>
      </w:rPr>
      <w:t xml:space="preserve">STIC RELATIONS </w:t>
    </w:r>
  </w:p>
  <w:p w14:paraId="45363C1D" w14:textId="2228CCA5" w:rsidR="000559C2" w:rsidRPr="00C60390" w:rsidRDefault="000559C2" w:rsidP="000559C2">
    <w:pPr>
      <w:widowControl w:val="0"/>
      <w:autoSpaceDE w:val="0"/>
      <w:autoSpaceDN w:val="0"/>
      <w:adjustRightInd w:val="0"/>
      <w:spacing w:before="62" w:after="0" w:line="240" w:lineRule="auto"/>
      <w:ind w:left="2660" w:right="2659" w:firstLine="1"/>
      <w:jc w:val="center"/>
      <w:rPr>
        <w:rFonts w:ascii="Arial" w:hAnsi="Arial" w:cs="Arial"/>
      </w:rPr>
    </w:pPr>
    <w:r w:rsidRPr="00C60390">
      <w:rPr>
        <w:rFonts w:ascii="Arial" w:hAnsi="Arial" w:cs="Arial"/>
        <w:b/>
        <w:bCs/>
      </w:rPr>
      <w:t>CLERMONT</w:t>
    </w:r>
    <w:r w:rsidRPr="00C60390">
      <w:rPr>
        <w:rFonts w:ascii="Arial" w:hAnsi="Arial" w:cs="Arial"/>
        <w:b/>
        <w:bCs/>
        <w:spacing w:val="1"/>
      </w:rPr>
      <w:t xml:space="preserve"> </w:t>
    </w:r>
    <w:r w:rsidRPr="00C60390">
      <w:rPr>
        <w:rFonts w:ascii="Arial" w:hAnsi="Arial" w:cs="Arial"/>
        <w:b/>
        <w:bCs/>
      </w:rPr>
      <w:t>COUNT</w:t>
    </w:r>
    <w:r w:rsidRPr="00C60390">
      <w:rPr>
        <w:rFonts w:ascii="Arial" w:hAnsi="Arial" w:cs="Arial"/>
        <w:b/>
        <w:bCs/>
        <w:spacing w:val="1"/>
      </w:rPr>
      <w:t>Y</w:t>
    </w:r>
    <w:r w:rsidRPr="00C60390">
      <w:rPr>
        <w:rFonts w:ascii="Arial" w:hAnsi="Arial" w:cs="Arial"/>
        <w:b/>
        <w:bCs/>
      </w:rPr>
      <w:t>,</w:t>
    </w:r>
    <w:r>
      <w:rPr>
        <w:rFonts w:ascii="Arial" w:hAnsi="Arial" w:cs="Arial"/>
        <w:b/>
        <w:bCs/>
        <w:spacing w:val="1"/>
      </w:rPr>
      <w:t xml:space="preserve"> </w:t>
    </w:r>
    <w:r w:rsidRPr="00C60390">
      <w:rPr>
        <w:rFonts w:ascii="Arial" w:hAnsi="Arial" w:cs="Arial"/>
        <w:b/>
        <w:bCs/>
      </w:rPr>
      <w:t>OHIO</w:t>
    </w:r>
  </w:p>
  <w:p w14:paraId="7FDF73EC" w14:textId="77777777" w:rsidR="000559C2" w:rsidRDefault="000559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C2"/>
    <w:rsid w:val="000356C2"/>
    <w:rsid w:val="000559C2"/>
    <w:rsid w:val="000C2A40"/>
    <w:rsid w:val="002948E4"/>
    <w:rsid w:val="00703EBD"/>
    <w:rsid w:val="00754AD1"/>
    <w:rsid w:val="007821D4"/>
    <w:rsid w:val="007E176A"/>
    <w:rsid w:val="00A4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7CB41"/>
  <w15:chartTrackingRefBased/>
  <w15:docId w15:val="{8FE1A4E5-51D5-4B12-812D-B117BFC5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9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5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9C2"/>
  </w:style>
  <w:style w:type="paragraph" w:styleId="Footer">
    <w:name w:val="footer"/>
    <w:basedOn w:val="Normal"/>
    <w:link w:val="FooterChar"/>
    <w:uiPriority w:val="99"/>
    <w:unhideWhenUsed/>
    <w:rsid w:val="00055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9C2"/>
  </w:style>
  <w:style w:type="paragraph" w:styleId="NoSpacing">
    <w:name w:val="No Spacing"/>
    <w:uiPriority w:val="1"/>
    <w:qFormat/>
    <w:rsid w:val="00055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238</Words>
  <Characters>1193</Characters>
  <Application>Microsoft Office Word</Application>
  <DocSecurity>0</DocSecurity>
  <Lines>79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Debbie B.</dc:creator>
  <cp:keywords/>
  <dc:description/>
  <cp:lastModifiedBy>Sharp, Debbie B.</cp:lastModifiedBy>
  <cp:revision>1</cp:revision>
  <dcterms:created xsi:type="dcterms:W3CDTF">2026-03-30T17:23:00Z</dcterms:created>
  <dcterms:modified xsi:type="dcterms:W3CDTF">2026-03-30T17:38:00Z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2026-03-30T17:38:16Z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8541a8af-2bd7-4f2d-87e7-ff1e4cdc7e01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